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250BF" w14:textId="59FF2895" w:rsidR="00F43DE5" w:rsidRPr="00990543" w:rsidRDefault="00434CDB">
      <w:pPr>
        <w:tabs>
          <w:tab w:val="left" w:pos="600"/>
        </w:tabs>
        <w:ind w:right="-273"/>
        <w:jc w:val="center"/>
        <w:rPr>
          <w:rFonts w:ascii="Arial" w:hAnsi="Arial" w:cs="Arial"/>
          <w:sz w:val="96"/>
          <w:szCs w:val="96"/>
        </w:rPr>
      </w:pPr>
      <w:r w:rsidRPr="00990543">
        <w:rPr>
          <w:rFonts w:ascii="Arial" w:eastAsia="Century Gothic" w:hAnsi="Arial" w:cs="Arial"/>
          <w:b/>
          <w:bCs/>
          <w:sz w:val="96"/>
          <w:szCs w:val="96"/>
        </w:rPr>
        <w:t>L O C A L</w:t>
      </w:r>
      <w:r w:rsidRPr="00990543">
        <w:rPr>
          <w:rFonts w:ascii="Arial" w:hAnsi="Arial" w:cs="Arial"/>
          <w:sz w:val="96"/>
          <w:szCs w:val="96"/>
        </w:rPr>
        <w:tab/>
      </w:r>
      <w:r w:rsidRPr="00990543">
        <w:rPr>
          <w:rFonts w:ascii="Arial" w:eastAsia="Century Gothic" w:hAnsi="Arial" w:cs="Arial"/>
          <w:b/>
          <w:bCs/>
          <w:sz w:val="96"/>
          <w:szCs w:val="96"/>
        </w:rPr>
        <w:t>R U L E S</w:t>
      </w:r>
      <w:r w:rsidR="00D56A8D">
        <w:rPr>
          <w:rFonts w:ascii="Arial" w:eastAsia="Century Gothic" w:hAnsi="Arial" w:cs="Arial"/>
          <w:b/>
          <w:bCs/>
          <w:sz w:val="96"/>
          <w:szCs w:val="96"/>
        </w:rPr>
        <w:t xml:space="preserve"> </w:t>
      </w:r>
      <w:proofErr w:type="spellStart"/>
      <w:r w:rsidR="00D56A8D">
        <w:rPr>
          <w:rFonts w:ascii="Arial" w:eastAsia="Century Gothic" w:hAnsi="Arial" w:cs="Arial"/>
          <w:b/>
          <w:bCs/>
          <w:sz w:val="96"/>
          <w:szCs w:val="96"/>
        </w:rPr>
        <w:t>Ammendments</w:t>
      </w:r>
      <w:proofErr w:type="spellEnd"/>
    </w:p>
    <w:p w14:paraId="4820A5B3" w14:textId="77777777" w:rsidR="00F43DE5" w:rsidRPr="00794A39" w:rsidRDefault="00F43DE5">
      <w:pPr>
        <w:spacing w:line="304" w:lineRule="exact"/>
        <w:rPr>
          <w:rFonts w:ascii="Arial" w:hAnsi="Arial" w:cs="Arial"/>
          <w:sz w:val="24"/>
          <w:szCs w:val="24"/>
        </w:rPr>
      </w:pPr>
    </w:p>
    <w:p w14:paraId="2781969A" w14:textId="77777777" w:rsidR="00F43DE5" w:rsidRPr="00794A39" w:rsidRDefault="00434CDB">
      <w:pPr>
        <w:ind w:right="-273"/>
        <w:jc w:val="center"/>
        <w:rPr>
          <w:rFonts w:ascii="Arial" w:hAnsi="Arial" w:cs="Arial"/>
          <w:sz w:val="20"/>
          <w:szCs w:val="20"/>
        </w:rPr>
      </w:pPr>
      <w:r w:rsidRPr="00794A39">
        <w:rPr>
          <w:rFonts w:ascii="Arial" w:eastAsia="Century Gothic" w:hAnsi="Arial" w:cs="Arial"/>
          <w:b/>
          <w:bCs/>
          <w:sz w:val="35"/>
          <w:szCs w:val="35"/>
        </w:rPr>
        <w:t>2</w:t>
      </w:r>
      <w:r w:rsidR="008D3B9C" w:rsidRPr="00794A39">
        <w:rPr>
          <w:rFonts w:ascii="Arial" w:eastAsia="Century Gothic" w:hAnsi="Arial" w:cs="Arial"/>
          <w:b/>
          <w:bCs/>
          <w:sz w:val="35"/>
          <w:szCs w:val="35"/>
        </w:rPr>
        <w:t>2nd</w:t>
      </w:r>
      <w:r w:rsidRPr="00794A39">
        <w:rPr>
          <w:rFonts w:ascii="Arial" w:eastAsia="Century Gothic" w:hAnsi="Arial" w:cs="Arial"/>
          <w:b/>
          <w:bCs/>
          <w:sz w:val="35"/>
          <w:szCs w:val="35"/>
        </w:rPr>
        <w:t xml:space="preserve"> FAI WORLD RALLY FLYING CHAMPIONSHIP</w:t>
      </w:r>
    </w:p>
    <w:p w14:paraId="317B4BDE" w14:textId="77777777" w:rsidR="00F43DE5" w:rsidRPr="00794A39" w:rsidRDefault="00F43DE5">
      <w:pPr>
        <w:spacing w:line="7" w:lineRule="exact"/>
        <w:rPr>
          <w:rFonts w:ascii="Arial" w:hAnsi="Arial" w:cs="Arial"/>
          <w:sz w:val="24"/>
          <w:szCs w:val="24"/>
        </w:rPr>
      </w:pPr>
    </w:p>
    <w:p w14:paraId="79E15F50" w14:textId="77777777" w:rsidR="00E557BD" w:rsidRPr="00E557BD" w:rsidRDefault="00E557BD" w:rsidP="00E557BD">
      <w:pPr>
        <w:ind w:right="-273"/>
        <w:jc w:val="center"/>
        <w:rPr>
          <w:rFonts w:asciiTheme="minorHAnsi" w:eastAsia="Century Gothic" w:hAnsiTheme="minorHAnsi"/>
          <w:b/>
          <w:bCs/>
          <w:sz w:val="28"/>
          <w:szCs w:val="28"/>
        </w:rPr>
      </w:pPr>
      <w:r w:rsidRPr="00E557BD">
        <w:rPr>
          <w:rFonts w:asciiTheme="minorHAnsi" w:eastAsia="Century Gothic" w:hAnsiTheme="minorHAnsi"/>
          <w:b/>
          <w:sz w:val="28"/>
          <w:szCs w:val="28"/>
        </w:rPr>
        <w:t xml:space="preserve">Brits Airfield </w:t>
      </w:r>
    </w:p>
    <w:p w14:paraId="56128309" w14:textId="77777777" w:rsidR="00E557BD" w:rsidRPr="00E557BD" w:rsidRDefault="00E557BD" w:rsidP="00E557BD">
      <w:pPr>
        <w:ind w:right="-273"/>
        <w:jc w:val="center"/>
        <w:rPr>
          <w:rFonts w:asciiTheme="minorHAnsi" w:eastAsia="Century Gothic" w:hAnsiTheme="minorHAnsi"/>
          <w:b/>
          <w:bCs/>
          <w:sz w:val="28"/>
          <w:szCs w:val="28"/>
        </w:rPr>
      </w:pPr>
      <w:r w:rsidRPr="00E557BD">
        <w:rPr>
          <w:rFonts w:asciiTheme="minorHAnsi" w:eastAsia="Century Gothic" w:hAnsiTheme="minorHAnsi"/>
          <w:b/>
          <w:sz w:val="28"/>
          <w:szCs w:val="28"/>
        </w:rPr>
        <w:t>North-West Province</w:t>
      </w:r>
    </w:p>
    <w:p w14:paraId="1F39DD98" w14:textId="77777777" w:rsidR="00E557BD" w:rsidRPr="00E557BD" w:rsidRDefault="00E557BD" w:rsidP="00E557BD">
      <w:pPr>
        <w:ind w:right="-273"/>
        <w:jc w:val="center"/>
        <w:rPr>
          <w:rFonts w:asciiTheme="minorHAnsi" w:eastAsia="Century Gothic" w:hAnsiTheme="minorHAnsi"/>
          <w:b/>
          <w:bCs/>
          <w:sz w:val="28"/>
          <w:szCs w:val="28"/>
        </w:rPr>
      </w:pPr>
      <w:r w:rsidRPr="00E557BD">
        <w:rPr>
          <w:rFonts w:asciiTheme="minorHAnsi" w:eastAsia="Century Gothic" w:hAnsiTheme="minorHAnsi"/>
          <w:b/>
          <w:sz w:val="28"/>
          <w:szCs w:val="28"/>
        </w:rPr>
        <w:t>South Africa</w:t>
      </w:r>
    </w:p>
    <w:p w14:paraId="09F6C439" w14:textId="77777777" w:rsidR="00E557BD" w:rsidRPr="00E557BD" w:rsidRDefault="00E557BD" w:rsidP="00E557BD">
      <w:pPr>
        <w:ind w:right="-273"/>
        <w:jc w:val="center"/>
        <w:rPr>
          <w:rFonts w:asciiTheme="minorHAnsi" w:eastAsia="Century Gothic" w:hAnsiTheme="minorHAnsi"/>
          <w:b/>
          <w:sz w:val="28"/>
          <w:szCs w:val="28"/>
        </w:rPr>
      </w:pPr>
      <w:r w:rsidRPr="00E557BD">
        <w:rPr>
          <w:rFonts w:asciiTheme="minorHAnsi" w:eastAsia="Century Gothic" w:hAnsiTheme="minorHAnsi"/>
          <w:b/>
          <w:sz w:val="28"/>
          <w:szCs w:val="28"/>
        </w:rPr>
        <w:t>Nov 2022</w:t>
      </w:r>
    </w:p>
    <w:p w14:paraId="5AD2746E" w14:textId="77777777" w:rsidR="00E557BD" w:rsidRPr="008A0ED7" w:rsidRDefault="00E557BD" w:rsidP="00E557BD">
      <w:pPr>
        <w:ind w:right="-273"/>
        <w:jc w:val="center"/>
        <w:rPr>
          <w:rFonts w:eastAsia="Century Gothic"/>
          <w:b/>
          <w:bCs/>
        </w:rPr>
      </w:pPr>
    </w:p>
    <w:p w14:paraId="56C982DD" w14:textId="2CC4C840" w:rsidR="00E557BD" w:rsidRDefault="00E557BD" w:rsidP="00E557BD">
      <w:pPr>
        <w:ind w:right="-273"/>
        <w:jc w:val="center"/>
        <w:rPr>
          <w:sz w:val="16"/>
          <w:szCs w:val="16"/>
        </w:rPr>
      </w:pPr>
      <w:r>
        <w:rPr>
          <w:noProof/>
          <w:sz w:val="16"/>
          <w:szCs w:val="16"/>
        </w:rPr>
        <w:drawing>
          <wp:inline distT="0" distB="0" distL="0" distR="0" wp14:anchorId="39FFE378" wp14:editId="28C64FF5">
            <wp:extent cx="3002698" cy="1039535"/>
            <wp:effectExtent l="0" t="0" r="7620" b="8255"/>
            <wp:docPr id="2" name="Picture 2" descr="E:\Dropbox\Aviation\SAPFA\Shared_Folders\SAPFA_Committee_Files\Committee\SAPFA_Logos\WRFC\WRFC_Logo_Brit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Aviation\SAPFA\Shared_Folders\SAPFA_Committee_Files\Committee\SAPFA_Logos\WRFC\WRFC_Logo_Brits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4600" cy="10401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431D37" w14:textId="6DC471E9" w:rsidR="00D56A8D" w:rsidRDefault="00D56A8D" w:rsidP="00E557BD">
      <w:pPr>
        <w:ind w:right="-273"/>
        <w:jc w:val="center"/>
        <w:rPr>
          <w:sz w:val="16"/>
          <w:szCs w:val="16"/>
        </w:rPr>
      </w:pPr>
    </w:p>
    <w:p w14:paraId="2452FAEC" w14:textId="2FBA2E42" w:rsidR="00D56A8D" w:rsidRDefault="00D56A8D" w:rsidP="00D56A8D">
      <w:pPr>
        <w:pStyle w:val="ListParagraph"/>
        <w:numPr>
          <w:ilvl w:val="0"/>
          <w:numId w:val="4"/>
        </w:numPr>
        <w:ind w:right="-273"/>
        <w:rPr>
          <w:rFonts w:ascii="Arial" w:hAnsi="Arial" w:cs="Arial"/>
          <w:sz w:val="28"/>
          <w:szCs w:val="28"/>
        </w:rPr>
      </w:pPr>
      <w:r w:rsidRPr="00D56A8D">
        <w:rPr>
          <w:rFonts w:ascii="Arial" w:hAnsi="Arial" w:cs="Arial"/>
          <w:sz w:val="28"/>
          <w:szCs w:val="28"/>
        </w:rPr>
        <w:t xml:space="preserve">Use of Electronic Equipment. The chief judge amends Rule A 2.1.10. The use of electronic displays of </w:t>
      </w:r>
      <w:r>
        <w:rPr>
          <w:rFonts w:ascii="Arial" w:hAnsi="Arial" w:cs="Arial"/>
          <w:sz w:val="28"/>
          <w:szCs w:val="28"/>
        </w:rPr>
        <w:t>m</w:t>
      </w:r>
      <w:r w:rsidRPr="00D56A8D">
        <w:rPr>
          <w:rFonts w:ascii="Arial" w:hAnsi="Arial" w:cs="Arial"/>
          <w:sz w:val="28"/>
          <w:szCs w:val="28"/>
        </w:rPr>
        <w:t xml:space="preserve">agnetic heading, indicated air Speed and </w:t>
      </w:r>
      <w:r>
        <w:rPr>
          <w:rFonts w:ascii="Arial" w:hAnsi="Arial" w:cs="Arial"/>
          <w:sz w:val="28"/>
          <w:szCs w:val="28"/>
        </w:rPr>
        <w:t>a</w:t>
      </w:r>
      <w:r w:rsidRPr="00D56A8D">
        <w:rPr>
          <w:rFonts w:ascii="Arial" w:hAnsi="Arial" w:cs="Arial"/>
          <w:sz w:val="28"/>
          <w:szCs w:val="28"/>
        </w:rPr>
        <w:t xml:space="preserve">ltitude will be allowed. </w:t>
      </w:r>
      <w:r>
        <w:rPr>
          <w:rFonts w:ascii="Arial" w:hAnsi="Arial" w:cs="Arial"/>
          <w:sz w:val="28"/>
          <w:szCs w:val="28"/>
        </w:rPr>
        <w:t>(GPS generated Track, and Ground speed is forbidden)</w:t>
      </w:r>
    </w:p>
    <w:p w14:paraId="148D76D1" w14:textId="2055549A" w:rsidR="00D56A8D" w:rsidRDefault="00D56A8D" w:rsidP="00D56A8D">
      <w:pPr>
        <w:pStyle w:val="ListParagraph"/>
        <w:ind w:right="-2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0F632C96" w14:textId="3E5991B7" w:rsidR="00D56A8D" w:rsidRDefault="00D56A8D" w:rsidP="00D56A8D">
      <w:pPr>
        <w:pStyle w:val="ListParagraph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D56A8D">
        <w:rPr>
          <w:rFonts w:ascii="Arial" w:hAnsi="Arial" w:cs="Arial"/>
          <w:sz w:val="28"/>
          <w:szCs w:val="28"/>
        </w:rPr>
        <w:t>The Time Sheet will show “GROUND ALTITUDE</w:t>
      </w:r>
      <w:r>
        <w:rPr>
          <w:rFonts w:ascii="Arial" w:hAnsi="Arial" w:cs="Arial"/>
          <w:sz w:val="28"/>
          <w:szCs w:val="28"/>
        </w:rPr>
        <w:t>” and the minimum altitude permitted will be 500’ AGL. Ie Ground altitude +500 ft.</w:t>
      </w:r>
    </w:p>
    <w:p w14:paraId="3858AD1F" w14:textId="77777777" w:rsidR="00D56A8D" w:rsidRPr="00D56A8D" w:rsidRDefault="00D56A8D" w:rsidP="00D56A8D">
      <w:pPr>
        <w:pStyle w:val="ListParagraph"/>
        <w:rPr>
          <w:rFonts w:ascii="Arial" w:hAnsi="Arial" w:cs="Arial"/>
          <w:sz w:val="28"/>
          <w:szCs w:val="28"/>
        </w:rPr>
      </w:pPr>
    </w:p>
    <w:p w14:paraId="0D37FFB0" w14:textId="77777777" w:rsidR="00D56A8D" w:rsidRPr="00D56A8D" w:rsidRDefault="00D56A8D" w:rsidP="00D56A8D">
      <w:pPr>
        <w:pStyle w:val="ListParagraph"/>
        <w:rPr>
          <w:rFonts w:ascii="Arial" w:hAnsi="Arial" w:cs="Arial"/>
          <w:sz w:val="28"/>
          <w:szCs w:val="28"/>
        </w:rPr>
      </w:pPr>
    </w:p>
    <w:p w14:paraId="55F48BC7" w14:textId="4AF2BF9A" w:rsidR="00764D33" w:rsidRDefault="00D56A8D" w:rsidP="00764D33">
      <w:pPr>
        <w:pStyle w:val="ListParagraph"/>
        <w:numPr>
          <w:ilvl w:val="0"/>
          <w:numId w:val="4"/>
        </w:numPr>
        <w:ind w:right="-2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Start Lists and Time Sheets will show take off time in Local Time, and then </w:t>
      </w:r>
      <w:r w:rsidR="00764D33" w:rsidRPr="00764D33">
        <w:rPr>
          <w:rFonts w:ascii="Arial" w:hAnsi="Arial" w:cs="Arial"/>
          <w:sz w:val="28"/>
          <w:szCs w:val="28"/>
        </w:rPr>
        <w:t>Elapsed Time</w:t>
      </w:r>
      <w:r w:rsidR="00764D33">
        <w:rPr>
          <w:rFonts w:ascii="Arial" w:hAnsi="Arial" w:cs="Arial"/>
          <w:sz w:val="28"/>
          <w:szCs w:val="28"/>
        </w:rPr>
        <w:t xml:space="preserve"> for the turn point times.</w:t>
      </w:r>
    </w:p>
    <w:p w14:paraId="5DAD4D30" w14:textId="5D5084F0" w:rsidR="00764D33" w:rsidRDefault="00764D33" w:rsidP="00764D33">
      <w:pPr>
        <w:pStyle w:val="ListParagraph"/>
        <w:ind w:right="-2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</w:p>
    <w:p w14:paraId="7508CDCA" w14:textId="6F7597B0" w:rsidR="00764D33" w:rsidRDefault="00764D33" w:rsidP="00C06A40">
      <w:pPr>
        <w:pStyle w:val="ListParagraph"/>
        <w:numPr>
          <w:ilvl w:val="0"/>
          <w:numId w:val="4"/>
        </w:numPr>
        <w:ind w:right="-273"/>
        <w:rPr>
          <w:rFonts w:ascii="Arial" w:hAnsi="Arial" w:cs="Arial"/>
          <w:sz w:val="28"/>
          <w:szCs w:val="28"/>
        </w:rPr>
      </w:pPr>
      <w:r w:rsidRPr="00764D33">
        <w:rPr>
          <w:rFonts w:ascii="Arial" w:hAnsi="Arial" w:cs="Arial"/>
          <w:sz w:val="28"/>
          <w:szCs w:val="28"/>
        </w:rPr>
        <w:t>Know</w:t>
      </w:r>
      <w:r w:rsidR="005C613B">
        <w:rPr>
          <w:rFonts w:ascii="Arial" w:hAnsi="Arial" w:cs="Arial"/>
          <w:sz w:val="28"/>
          <w:szCs w:val="28"/>
        </w:rPr>
        <w:t>n</w:t>
      </w:r>
      <w:r w:rsidRPr="00764D33">
        <w:rPr>
          <w:rFonts w:ascii="Arial" w:hAnsi="Arial" w:cs="Arial"/>
          <w:sz w:val="28"/>
          <w:szCs w:val="28"/>
        </w:rPr>
        <w:t xml:space="preserve"> Points are Brits Airfield/ Aerodrome (FABS) and Rustenburg Airfield/ Aerodrome (FARG)</w:t>
      </w:r>
    </w:p>
    <w:p w14:paraId="5F32C5E1" w14:textId="77777777" w:rsidR="00764D33" w:rsidRPr="00764D33" w:rsidRDefault="00764D33" w:rsidP="00764D33">
      <w:pPr>
        <w:pStyle w:val="ListParagraph"/>
        <w:rPr>
          <w:rFonts w:ascii="Arial" w:hAnsi="Arial" w:cs="Arial"/>
          <w:sz w:val="28"/>
          <w:szCs w:val="28"/>
        </w:rPr>
      </w:pPr>
    </w:p>
    <w:p w14:paraId="4522B2D1" w14:textId="171E07A5" w:rsidR="00764D33" w:rsidRDefault="00764D33" w:rsidP="00764D33">
      <w:pPr>
        <w:pStyle w:val="ListParagraph"/>
        <w:ind w:right="-273"/>
        <w:rPr>
          <w:rFonts w:ascii="Arial" w:hAnsi="Arial" w:cs="Arial"/>
          <w:sz w:val="28"/>
          <w:szCs w:val="28"/>
        </w:rPr>
      </w:pPr>
    </w:p>
    <w:p w14:paraId="7617FEDC" w14:textId="1199276D" w:rsidR="00764D33" w:rsidRDefault="00764D33" w:rsidP="00764D33">
      <w:pPr>
        <w:pStyle w:val="ListParagraph"/>
        <w:ind w:right="-273"/>
        <w:rPr>
          <w:rFonts w:ascii="Arial" w:hAnsi="Arial" w:cs="Arial"/>
          <w:sz w:val="28"/>
          <w:szCs w:val="28"/>
        </w:rPr>
      </w:pPr>
    </w:p>
    <w:p w14:paraId="3B8A2A7C" w14:textId="1BD50D01" w:rsidR="00764D33" w:rsidRDefault="00764D33" w:rsidP="00764D33">
      <w:pPr>
        <w:pStyle w:val="ListParagraph"/>
        <w:ind w:right="-2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Chief Judge</w:t>
      </w:r>
    </w:p>
    <w:p w14:paraId="2EF3951A" w14:textId="5B3B2593" w:rsidR="00764D33" w:rsidRDefault="00764D33" w:rsidP="00764D33">
      <w:pPr>
        <w:pStyle w:val="ListParagraph"/>
        <w:ind w:right="-273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Ralf Grunwald</w:t>
      </w:r>
    </w:p>
    <w:p w14:paraId="37B29B5E" w14:textId="77777777" w:rsidR="00D56A8D" w:rsidRPr="00D56A8D" w:rsidRDefault="00D56A8D" w:rsidP="00D56A8D">
      <w:pPr>
        <w:ind w:right="-273"/>
        <w:rPr>
          <w:rFonts w:ascii="Arial" w:hAnsi="Arial" w:cs="Arial"/>
          <w:sz w:val="28"/>
          <w:szCs w:val="28"/>
        </w:rPr>
      </w:pPr>
    </w:p>
    <w:p w14:paraId="0BAE4F80" w14:textId="77777777" w:rsidR="00E557BD" w:rsidRPr="00D56A8D" w:rsidRDefault="00E557BD" w:rsidP="00D56A8D">
      <w:pPr>
        <w:spacing w:line="20" w:lineRule="exact"/>
        <w:rPr>
          <w:rFonts w:ascii="Arial" w:hAnsi="Arial" w:cs="Arial"/>
          <w:sz w:val="28"/>
          <w:szCs w:val="28"/>
        </w:rPr>
      </w:pPr>
    </w:p>
    <w:p w14:paraId="392C949A" w14:textId="77777777" w:rsidR="00E557BD" w:rsidRPr="00D56A8D" w:rsidRDefault="00E557BD" w:rsidP="00D56A8D">
      <w:pPr>
        <w:spacing w:line="200" w:lineRule="exact"/>
        <w:rPr>
          <w:rFonts w:ascii="Arial" w:hAnsi="Arial" w:cs="Arial"/>
          <w:sz w:val="28"/>
          <w:szCs w:val="28"/>
        </w:rPr>
      </w:pPr>
    </w:p>
    <w:p w14:paraId="375FE1D9" w14:textId="77777777" w:rsidR="008D3B9C" w:rsidRPr="00794A39" w:rsidRDefault="008D3B9C">
      <w:pPr>
        <w:spacing w:line="236" w:lineRule="auto"/>
        <w:ind w:left="2240" w:right="220"/>
        <w:jc w:val="center"/>
        <w:rPr>
          <w:rFonts w:ascii="Arial" w:hAnsi="Arial" w:cs="Arial"/>
          <w:sz w:val="20"/>
          <w:szCs w:val="20"/>
        </w:rPr>
      </w:pPr>
    </w:p>
    <w:sectPr w:rsidR="008D3B9C" w:rsidRPr="00794A39" w:rsidSect="00D56A8D">
      <w:pgSz w:w="11900" w:h="16841"/>
      <w:pgMar w:top="2268" w:right="866" w:bottom="993" w:left="1140" w:header="0" w:footer="0" w:gutter="0"/>
      <w:cols w:space="720" w:equalWidth="0">
        <w:col w:w="99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E6DA1" w14:textId="77777777" w:rsidR="00C55DFF" w:rsidRDefault="00C55DFF" w:rsidP="005E2FCF">
      <w:r>
        <w:separator/>
      </w:r>
    </w:p>
  </w:endnote>
  <w:endnote w:type="continuationSeparator" w:id="0">
    <w:p w14:paraId="46472AAA" w14:textId="77777777" w:rsidR="00C55DFF" w:rsidRDefault="00C55DFF" w:rsidP="005E2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DD18" w14:textId="77777777" w:rsidR="00C55DFF" w:rsidRDefault="00C55DFF" w:rsidP="005E2FCF">
      <w:r>
        <w:separator/>
      </w:r>
    </w:p>
  </w:footnote>
  <w:footnote w:type="continuationSeparator" w:id="0">
    <w:p w14:paraId="76CC3A0E" w14:textId="77777777" w:rsidR="00C55DFF" w:rsidRDefault="00C55DFF" w:rsidP="005E2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14DFA"/>
    <w:multiLevelType w:val="hybridMultilevel"/>
    <w:tmpl w:val="67B4BAA0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466657B"/>
    <w:multiLevelType w:val="hybridMultilevel"/>
    <w:tmpl w:val="13B6AC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C9869"/>
    <w:multiLevelType w:val="hybridMultilevel"/>
    <w:tmpl w:val="C5AABA24"/>
    <w:lvl w:ilvl="0" w:tplc="81B8FB14">
      <w:start w:val="3"/>
      <w:numFmt w:val="upperLetter"/>
      <w:lvlText w:val="%1."/>
      <w:lvlJc w:val="left"/>
    </w:lvl>
    <w:lvl w:ilvl="1" w:tplc="B7049D9A">
      <w:numFmt w:val="decimal"/>
      <w:lvlText w:val=""/>
      <w:lvlJc w:val="left"/>
    </w:lvl>
    <w:lvl w:ilvl="2" w:tplc="CB286CE4">
      <w:numFmt w:val="decimal"/>
      <w:lvlText w:val=""/>
      <w:lvlJc w:val="left"/>
    </w:lvl>
    <w:lvl w:ilvl="3" w:tplc="EE18AD6E">
      <w:numFmt w:val="decimal"/>
      <w:lvlText w:val=""/>
      <w:lvlJc w:val="left"/>
    </w:lvl>
    <w:lvl w:ilvl="4" w:tplc="EC6CAEEC">
      <w:numFmt w:val="decimal"/>
      <w:lvlText w:val=""/>
      <w:lvlJc w:val="left"/>
    </w:lvl>
    <w:lvl w:ilvl="5" w:tplc="1C3EB9C8">
      <w:numFmt w:val="decimal"/>
      <w:lvlText w:val=""/>
      <w:lvlJc w:val="left"/>
    </w:lvl>
    <w:lvl w:ilvl="6" w:tplc="B1DE3380">
      <w:numFmt w:val="decimal"/>
      <w:lvlText w:val=""/>
      <w:lvlJc w:val="left"/>
    </w:lvl>
    <w:lvl w:ilvl="7" w:tplc="338AB382">
      <w:numFmt w:val="decimal"/>
      <w:lvlText w:val=""/>
      <w:lvlJc w:val="left"/>
    </w:lvl>
    <w:lvl w:ilvl="8" w:tplc="06BEF376">
      <w:numFmt w:val="decimal"/>
      <w:lvlText w:val=""/>
      <w:lvlJc w:val="left"/>
    </w:lvl>
  </w:abstractNum>
  <w:abstractNum w:abstractNumId="3" w15:restartNumberingAfterBreak="0">
    <w:nsid w:val="66334873"/>
    <w:multiLevelType w:val="hybridMultilevel"/>
    <w:tmpl w:val="7C2AB890"/>
    <w:lvl w:ilvl="0" w:tplc="DFBA8A2A">
      <w:start w:val="1"/>
      <w:numFmt w:val="bullet"/>
      <w:lvlText w:val="-"/>
      <w:lvlJc w:val="left"/>
    </w:lvl>
    <w:lvl w:ilvl="1" w:tplc="F5B6C822">
      <w:numFmt w:val="decimal"/>
      <w:lvlText w:val=""/>
      <w:lvlJc w:val="left"/>
    </w:lvl>
    <w:lvl w:ilvl="2" w:tplc="6686C400">
      <w:numFmt w:val="decimal"/>
      <w:lvlText w:val=""/>
      <w:lvlJc w:val="left"/>
    </w:lvl>
    <w:lvl w:ilvl="3" w:tplc="A7528EB0">
      <w:numFmt w:val="decimal"/>
      <w:lvlText w:val=""/>
      <w:lvlJc w:val="left"/>
    </w:lvl>
    <w:lvl w:ilvl="4" w:tplc="8984115E">
      <w:numFmt w:val="decimal"/>
      <w:lvlText w:val=""/>
      <w:lvlJc w:val="left"/>
    </w:lvl>
    <w:lvl w:ilvl="5" w:tplc="B7F0F134">
      <w:numFmt w:val="decimal"/>
      <w:lvlText w:val=""/>
      <w:lvlJc w:val="left"/>
    </w:lvl>
    <w:lvl w:ilvl="6" w:tplc="1ADA81B2">
      <w:numFmt w:val="decimal"/>
      <w:lvlText w:val=""/>
      <w:lvlJc w:val="left"/>
    </w:lvl>
    <w:lvl w:ilvl="7" w:tplc="02CCC8B0">
      <w:numFmt w:val="decimal"/>
      <w:lvlText w:val=""/>
      <w:lvlJc w:val="left"/>
    </w:lvl>
    <w:lvl w:ilvl="8" w:tplc="9364D21E">
      <w:numFmt w:val="decimal"/>
      <w:lvlText w:val=""/>
      <w:lvlJc w:val="left"/>
    </w:lvl>
  </w:abstractNum>
  <w:num w:numId="1" w16cid:durableId="888800922">
    <w:abstractNumId w:val="2"/>
  </w:num>
  <w:num w:numId="2" w16cid:durableId="1935894963">
    <w:abstractNumId w:val="3"/>
  </w:num>
  <w:num w:numId="3" w16cid:durableId="553199013">
    <w:abstractNumId w:val="0"/>
  </w:num>
  <w:num w:numId="4" w16cid:durableId="429005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DE5"/>
    <w:rsid w:val="00023E1B"/>
    <w:rsid w:val="000351D3"/>
    <w:rsid w:val="000448AE"/>
    <w:rsid w:val="000520E8"/>
    <w:rsid w:val="00065110"/>
    <w:rsid w:val="00075447"/>
    <w:rsid w:val="00085C53"/>
    <w:rsid w:val="00096230"/>
    <w:rsid w:val="000E64FC"/>
    <w:rsid w:val="001072F0"/>
    <w:rsid w:val="00130879"/>
    <w:rsid w:val="00143218"/>
    <w:rsid w:val="00160746"/>
    <w:rsid w:val="001D742C"/>
    <w:rsid w:val="001E6AB4"/>
    <w:rsid w:val="002004A2"/>
    <w:rsid w:val="0023191B"/>
    <w:rsid w:val="002435FD"/>
    <w:rsid w:val="00265CBD"/>
    <w:rsid w:val="002D7F6D"/>
    <w:rsid w:val="002E3DA4"/>
    <w:rsid w:val="002F0D7C"/>
    <w:rsid w:val="003416B6"/>
    <w:rsid w:val="003638EE"/>
    <w:rsid w:val="00367DA6"/>
    <w:rsid w:val="003775D4"/>
    <w:rsid w:val="00377A09"/>
    <w:rsid w:val="003903B8"/>
    <w:rsid w:val="003949BD"/>
    <w:rsid w:val="00394D4C"/>
    <w:rsid w:val="003B0C1F"/>
    <w:rsid w:val="003C1B35"/>
    <w:rsid w:val="00424520"/>
    <w:rsid w:val="00434CDB"/>
    <w:rsid w:val="0047594F"/>
    <w:rsid w:val="00492E6D"/>
    <w:rsid w:val="004A43A7"/>
    <w:rsid w:val="004A44B5"/>
    <w:rsid w:val="004E04EB"/>
    <w:rsid w:val="004F5AAA"/>
    <w:rsid w:val="005232DD"/>
    <w:rsid w:val="0059171F"/>
    <w:rsid w:val="005C613B"/>
    <w:rsid w:val="005E2FCF"/>
    <w:rsid w:val="00617154"/>
    <w:rsid w:val="00632EC3"/>
    <w:rsid w:val="0064286B"/>
    <w:rsid w:val="0065558F"/>
    <w:rsid w:val="006777C5"/>
    <w:rsid w:val="0068197F"/>
    <w:rsid w:val="006A6BFF"/>
    <w:rsid w:val="007140D4"/>
    <w:rsid w:val="00732C24"/>
    <w:rsid w:val="007551B1"/>
    <w:rsid w:val="00761C14"/>
    <w:rsid w:val="0076212E"/>
    <w:rsid w:val="00764D33"/>
    <w:rsid w:val="0076600B"/>
    <w:rsid w:val="00766191"/>
    <w:rsid w:val="00775032"/>
    <w:rsid w:val="00781378"/>
    <w:rsid w:val="0079051E"/>
    <w:rsid w:val="007921AD"/>
    <w:rsid w:val="00793506"/>
    <w:rsid w:val="00794A39"/>
    <w:rsid w:val="007E102B"/>
    <w:rsid w:val="007E6B61"/>
    <w:rsid w:val="007F3894"/>
    <w:rsid w:val="00807416"/>
    <w:rsid w:val="008179DB"/>
    <w:rsid w:val="00826BBF"/>
    <w:rsid w:val="00831031"/>
    <w:rsid w:val="00854FDE"/>
    <w:rsid w:val="008B7D2E"/>
    <w:rsid w:val="008D1B56"/>
    <w:rsid w:val="008D3B9C"/>
    <w:rsid w:val="00912D3A"/>
    <w:rsid w:val="00922A84"/>
    <w:rsid w:val="00977CF3"/>
    <w:rsid w:val="00990543"/>
    <w:rsid w:val="009C5D3A"/>
    <w:rsid w:val="00A10502"/>
    <w:rsid w:val="00A10FBD"/>
    <w:rsid w:val="00A16BEA"/>
    <w:rsid w:val="00A178BA"/>
    <w:rsid w:val="00A2372A"/>
    <w:rsid w:val="00A3438D"/>
    <w:rsid w:val="00A4645F"/>
    <w:rsid w:val="00A5733C"/>
    <w:rsid w:val="00A60388"/>
    <w:rsid w:val="00A77CDA"/>
    <w:rsid w:val="00AB17BC"/>
    <w:rsid w:val="00B02E01"/>
    <w:rsid w:val="00B04E17"/>
    <w:rsid w:val="00B26797"/>
    <w:rsid w:val="00B407BC"/>
    <w:rsid w:val="00B40F4A"/>
    <w:rsid w:val="00B42FEB"/>
    <w:rsid w:val="00B4648C"/>
    <w:rsid w:val="00BC4C37"/>
    <w:rsid w:val="00C3098B"/>
    <w:rsid w:val="00C55DFF"/>
    <w:rsid w:val="00C735CC"/>
    <w:rsid w:val="00C9723C"/>
    <w:rsid w:val="00CB597F"/>
    <w:rsid w:val="00CB5A34"/>
    <w:rsid w:val="00CB621B"/>
    <w:rsid w:val="00CB6620"/>
    <w:rsid w:val="00CD2FFC"/>
    <w:rsid w:val="00CE321C"/>
    <w:rsid w:val="00D26284"/>
    <w:rsid w:val="00D347F2"/>
    <w:rsid w:val="00D50373"/>
    <w:rsid w:val="00D56A8D"/>
    <w:rsid w:val="00D848DE"/>
    <w:rsid w:val="00D93753"/>
    <w:rsid w:val="00D969B9"/>
    <w:rsid w:val="00DA1E91"/>
    <w:rsid w:val="00DB6FFD"/>
    <w:rsid w:val="00DB7556"/>
    <w:rsid w:val="00DD1098"/>
    <w:rsid w:val="00DE0DF7"/>
    <w:rsid w:val="00DF2DD9"/>
    <w:rsid w:val="00DF2DF0"/>
    <w:rsid w:val="00E139E9"/>
    <w:rsid w:val="00E43FB8"/>
    <w:rsid w:val="00E557BD"/>
    <w:rsid w:val="00E86B55"/>
    <w:rsid w:val="00EB0DA5"/>
    <w:rsid w:val="00EB4387"/>
    <w:rsid w:val="00EE7EDD"/>
    <w:rsid w:val="00EF1F78"/>
    <w:rsid w:val="00F015EE"/>
    <w:rsid w:val="00F135EF"/>
    <w:rsid w:val="00F15A5C"/>
    <w:rsid w:val="00F43DE5"/>
    <w:rsid w:val="00FA4B8D"/>
    <w:rsid w:val="00FD08AC"/>
    <w:rsid w:val="00FD6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8581"/>
  <w15:docId w15:val="{B051D83E-03BA-426B-9CEC-86B4E62E6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2FCF"/>
  </w:style>
  <w:style w:type="paragraph" w:styleId="Footer">
    <w:name w:val="footer"/>
    <w:basedOn w:val="Normal"/>
    <w:link w:val="FooterChar"/>
    <w:uiPriority w:val="99"/>
    <w:unhideWhenUsed/>
    <w:rsid w:val="005E2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2FCF"/>
  </w:style>
  <w:style w:type="character" w:styleId="Hyperlink">
    <w:name w:val="Hyperlink"/>
    <w:basedOn w:val="DefaultParagraphFont"/>
    <w:uiPriority w:val="99"/>
    <w:unhideWhenUsed/>
    <w:rsid w:val="005E2FC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D3B9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7D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D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DE0DF7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60746"/>
    <w:rPr>
      <w:color w:val="605E5C"/>
      <w:shd w:val="clear" w:color="auto" w:fill="E1DFDD"/>
    </w:rPr>
  </w:style>
  <w:style w:type="paragraph" w:customStyle="1" w:styleId="Default">
    <w:name w:val="Default"/>
    <w:rsid w:val="002004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F015EE"/>
    <w:rPr>
      <w:b/>
      <w:bCs/>
    </w:rPr>
  </w:style>
  <w:style w:type="character" w:styleId="Emphasis">
    <w:name w:val="Emphasis"/>
    <w:basedOn w:val="DefaultParagraphFont"/>
    <w:uiPriority w:val="20"/>
    <w:qFormat/>
    <w:rsid w:val="00F015EE"/>
    <w:rPr>
      <w:i/>
      <w:iCs/>
    </w:rPr>
  </w:style>
  <w:style w:type="paragraph" w:styleId="BodyTextIndent">
    <w:name w:val="Body Text Indent"/>
    <w:basedOn w:val="Normal"/>
    <w:link w:val="BodyTextIndentChar"/>
    <w:rsid w:val="00C3098B"/>
    <w:pPr>
      <w:widowControl w:val="0"/>
      <w:ind w:left="1134" w:hanging="1134"/>
      <w:jc w:val="both"/>
    </w:pPr>
    <w:rPr>
      <w:rFonts w:eastAsia="Times New Roman"/>
      <w:snapToGrid w:val="0"/>
      <w:sz w:val="24"/>
      <w:szCs w:val="20"/>
      <w:lang w:val="en-US" w:eastAsia="de-DE"/>
    </w:rPr>
  </w:style>
  <w:style w:type="character" w:customStyle="1" w:styleId="BodyTextIndentChar">
    <w:name w:val="Body Text Indent Char"/>
    <w:basedOn w:val="DefaultParagraphFont"/>
    <w:link w:val="BodyTextIndent"/>
    <w:rsid w:val="00C3098B"/>
    <w:rPr>
      <w:rFonts w:eastAsia="Times New Roman"/>
      <w:snapToGrid w:val="0"/>
      <w:sz w:val="24"/>
      <w:szCs w:val="20"/>
      <w:lang w:val="en-U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4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8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4409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826263">
          <w:marLeft w:val="0"/>
          <w:marRight w:val="0"/>
          <w:marTop w:val="0"/>
          <w:marBottom w:val="300"/>
          <w:divBdr>
            <w:top w:val="single" w:sz="48" w:space="0" w:color="222222"/>
            <w:left w:val="single" w:sz="48" w:space="0" w:color="222222"/>
            <w:bottom w:val="single" w:sz="48" w:space="31" w:color="222222"/>
            <w:right w:val="single" w:sz="48" w:space="0" w:color="222222"/>
          </w:divBdr>
          <w:divsChild>
            <w:div w:id="146757787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6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2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6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793B8C-1FD8-4900-A562-D8F6E1296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Frank Eckard</cp:lastModifiedBy>
  <cp:revision>5</cp:revision>
  <cp:lastPrinted>2022-11-10T14:04:00Z</cp:lastPrinted>
  <dcterms:created xsi:type="dcterms:W3CDTF">2022-11-10T10:29:00Z</dcterms:created>
  <dcterms:modified xsi:type="dcterms:W3CDTF">2026-01-13T09:41:00Z</dcterms:modified>
</cp:coreProperties>
</file>